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F7A" w:rsidRPr="00340F7A" w:rsidRDefault="00340F7A" w:rsidP="00531FCA">
      <w:pPr>
        <w:pStyle w:val="a3"/>
        <w:jc w:val="both"/>
        <w:rPr>
          <w:b/>
          <w:sz w:val="32"/>
        </w:rPr>
      </w:pPr>
      <w:r w:rsidRPr="00340F7A">
        <w:rPr>
          <w:b/>
          <w:sz w:val="32"/>
        </w:rPr>
        <w:t>Инструкция для подачи документов в электронном виде</w:t>
      </w:r>
    </w:p>
    <w:p w:rsidR="00340F7A" w:rsidRDefault="00340F7A" w:rsidP="00531FCA">
      <w:pPr>
        <w:pStyle w:val="-"/>
        <w:jc w:val="both"/>
      </w:pPr>
      <w:r>
        <w:rPr>
          <w:rFonts w:eastAsia="Times New Roman"/>
        </w:rPr>
        <w:t>а.</w:t>
      </w:r>
      <w:r>
        <w:rPr>
          <w:rFonts w:eastAsia="Times New Roman"/>
          <w:sz w:val="14"/>
          <w:szCs w:val="14"/>
        </w:rPr>
        <w:t>         </w:t>
      </w:r>
      <w:r w:rsidR="00531FCA">
        <w:t>З</w:t>
      </w:r>
      <w:r>
        <w:t>аявку (каждую ее часть) необходимо направить в виде отдельного сообщения с добавлением в тему сообщения названия соответствующей части заявки;</w:t>
      </w:r>
    </w:p>
    <w:p w:rsidR="00340F7A" w:rsidRDefault="00340F7A" w:rsidP="00531FCA">
      <w:pPr>
        <w:pStyle w:val="-"/>
        <w:jc w:val="both"/>
      </w:pPr>
      <w:proofErr w:type="gramStart"/>
      <w:r>
        <w:rPr>
          <w:rFonts w:eastAsia="Times New Roman"/>
        </w:rPr>
        <w:t>б</w:t>
      </w:r>
      <w:proofErr w:type="gramEnd"/>
      <w:r>
        <w:rPr>
          <w:rFonts w:eastAsia="Times New Roman"/>
        </w:rPr>
        <w:t>.</w:t>
      </w:r>
      <w:r>
        <w:rPr>
          <w:rFonts w:eastAsia="Times New Roman"/>
          <w:sz w:val="14"/>
          <w:szCs w:val="14"/>
        </w:rPr>
        <w:t xml:space="preserve">          </w:t>
      </w:r>
      <w:r>
        <w:t>файлы с предложениями должны быть заархивированы в формате «.</w:t>
      </w:r>
      <w:proofErr w:type="spellStart"/>
      <w:r>
        <w:t>zip</w:t>
      </w:r>
      <w:proofErr w:type="spellEnd"/>
      <w:r>
        <w:t>» или «.</w:t>
      </w:r>
      <w:proofErr w:type="spellStart"/>
      <w:r>
        <w:t>rar</w:t>
      </w:r>
      <w:proofErr w:type="spellEnd"/>
      <w:r>
        <w:t>». Если размер архивного файла превышает 10 МБ, необходимо при помощи стандартных средств архиваторов разделить его на части, размер каждой</w:t>
      </w:r>
      <w:r w:rsidR="003D7BD4">
        <w:t xml:space="preserve"> из которых не превышает     </w:t>
      </w:r>
      <w:r>
        <w:t>10 МБ, и передавать эти части отдельными сообщениями;</w:t>
      </w:r>
    </w:p>
    <w:p w:rsidR="00340F7A" w:rsidRDefault="00340F7A" w:rsidP="00531FCA">
      <w:pPr>
        <w:pStyle w:val="-"/>
        <w:jc w:val="both"/>
      </w:pPr>
      <w:r>
        <w:rPr>
          <w:rFonts w:eastAsia="Times New Roman"/>
        </w:rPr>
        <w:t>в.</w:t>
      </w:r>
      <w:r>
        <w:rPr>
          <w:rFonts w:eastAsia="Times New Roman"/>
          <w:sz w:val="14"/>
          <w:szCs w:val="14"/>
        </w:rPr>
        <w:t xml:space="preserve">          </w:t>
      </w:r>
      <w:r>
        <w:t>архивный файл должен быть защищен паролем; рекомендуется устанавливать пароль длиной не менее 8 символов, содержащий цифры и латинские буквы в различных регистрах;</w:t>
      </w:r>
    </w:p>
    <w:p w:rsidR="00340F7A" w:rsidRDefault="00340F7A" w:rsidP="00531FCA">
      <w:pPr>
        <w:pStyle w:val="-"/>
        <w:jc w:val="both"/>
      </w:pPr>
      <w:r>
        <w:rPr>
          <w:rFonts w:eastAsia="Times New Roman"/>
        </w:rPr>
        <w:t>г.</w:t>
      </w:r>
      <w:r>
        <w:rPr>
          <w:rFonts w:eastAsia="Times New Roman"/>
          <w:sz w:val="14"/>
          <w:szCs w:val="14"/>
        </w:rPr>
        <w:t xml:space="preserve">          </w:t>
      </w:r>
      <w:r w:rsidR="00531FCA">
        <w:t>Заявка должна содержать в себе 2 (Два) архивных файла с названиями:</w:t>
      </w:r>
    </w:p>
    <w:p w:rsidR="00531FCA" w:rsidRDefault="00340F7A" w:rsidP="00531FCA">
      <w:pPr>
        <w:pStyle w:val="--"/>
        <w:jc w:val="both"/>
      </w:pPr>
      <w:r>
        <w:rPr>
          <w:rFonts w:ascii="Calibri" w:hAnsi="Calibri" w:cs="Calibri"/>
        </w:rPr>
        <w:t>‒</w:t>
      </w:r>
      <w:r>
        <w:rPr>
          <w:sz w:val="14"/>
          <w:szCs w:val="14"/>
        </w:rPr>
        <w:t xml:space="preserve">          </w:t>
      </w:r>
      <w:r w:rsidR="00531FCA">
        <w:t>КВ</w:t>
      </w:r>
      <w:r>
        <w:t xml:space="preserve"> –</w:t>
      </w:r>
      <w:r w:rsidR="003D7BD4">
        <w:t xml:space="preserve"> </w:t>
      </w:r>
      <w:r w:rsidR="00531FCA">
        <w:t>квалификационная часть заявки</w:t>
      </w:r>
      <w:r>
        <w:t xml:space="preserve">, </w:t>
      </w:r>
    </w:p>
    <w:p w:rsidR="00340F7A" w:rsidRDefault="00531FCA" w:rsidP="00531FCA">
      <w:pPr>
        <w:pStyle w:val="--"/>
        <w:jc w:val="both"/>
      </w:pPr>
      <w:r>
        <w:rPr>
          <w:rFonts w:ascii="Calibri" w:hAnsi="Calibri" w:cs="Calibri"/>
        </w:rPr>
        <w:t>‒</w:t>
      </w:r>
      <w:r>
        <w:rPr>
          <w:rFonts w:ascii="Calibri" w:hAnsi="Calibri" w:cs="Calibri"/>
        </w:rPr>
        <w:t xml:space="preserve">       </w:t>
      </w:r>
      <w:proofErr w:type="gramStart"/>
      <w:r w:rsidR="00340F7A">
        <w:t>К</w:t>
      </w:r>
      <w:proofErr w:type="gramEnd"/>
      <w:r w:rsidR="00340F7A">
        <w:t xml:space="preserve"> – коммерческая часть заявки;</w:t>
      </w:r>
    </w:p>
    <w:p w:rsidR="00340F7A" w:rsidRDefault="00340F7A" w:rsidP="00531FCA">
      <w:pPr>
        <w:pStyle w:val="--"/>
        <w:jc w:val="both"/>
      </w:pPr>
      <w:r>
        <w:rPr>
          <w:rFonts w:ascii="Calibri" w:hAnsi="Calibri" w:cs="Calibri"/>
        </w:rPr>
        <w:t>‒</w:t>
      </w:r>
      <w:r>
        <w:rPr>
          <w:sz w:val="14"/>
          <w:szCs w:val="14"/>
        </w:rPr>
        <w:t xml:space="preserve">          </w:t>
      </w:r>
      <w:r>
        <w:t>1из2 – порядковый номер части архива из общего количества частей (указывается, если заявки были заархивированы и разделены на части);</w:t>
      </w:r>
    </w:p>
    <w:p w:rsidR="00340F7A" w:rsidRDefault="00340F7A" w:rsidP="00531FCA">
      <w:pPr>
        <w:pStyle w:val="-"/>
        <w:jc w:val="both"/>
      </w:pPr>
      <w:r>
        <w:rPr>
          <w:rFonts w:eastAsia="Times New Roman"/>
        </w:rPr>
        <w:t>д.</w:t>
      </w:r>
      <w:r>
        <w:rPr>
          <w:rFonts w:eastAsia="Times New Roman"/>
          <w:sz w:val="14"/>
          <w:szCs w:val="14"/>
        </w:rPr>
        <w:t xml:space="preserve">          </w:t>
      </w:r>
      <w:r>
        <w:t>тема сообщения должна содержа</w:t>
      </w:r>
      <w:bookmarkStart w:id="0" w:name="_GoBack"/>
      <w:r>
        <w:t>т</w:t>
      </w:r>
      <w:bookmarkEnd w:id="0"/>
      <w:r>
        <w:t>ь название архивного файла;</w:t>
      </w:r>
    </w:p>
    <w:p w:rsidR="00340F7A" w:rsidRDefault="00340F7A" w:rsidP="00531FCA">
      <w:pPr>
        <w:pStyle w:val="-"/>
        <w:jc w:val="both"/>
      </w:pPr>
      <w:r>
        <w:rPr>
          <w:rFonts w:eastAsia="Times New Roman"/>
        </w:rPr>
        <w:t>е.</w:t>
      </w:r>
      <w:r>
        <w:rPr>
          <w:rFonts w:eastAsia="Times New Roman"/>
          <w:sz w:val="14"/>
          <w:szCs w:val="14"/>
        </w:rPr>
        <w:t xml:space="preserve">          </w:t>
      </w:r>
      <w:r>
        <w:t>в теле сообщения, содержащего заявку (ее часть), должны содержаться контактные данные отправителя (ФИО, должность, название, фактический адрес и ИНН организации, контактный телефон).</w:t>
      </w:r>
    </w:p>
    <w:p w:rsidR="00340F7A" w:rsidRDefault="00340F7A" w:rsidP="00531FCA">
      <w:pPr>
        <w:pStyle w:val="-"/>
        <w:jc w:val="both"/>
      </w:pPr>
      <w:r>
        <w:rPr>
          <w:rFonts w:eastAsia="Times New Roman"/>
        </w:rPr>
        <w:t>ж.</w:t>
      </w:r>
      <w:r>
        <w:rPr>
          <w:rFonts w:eastAsia="Times New Roman"/>
          <w:sz w:val="14"/>
          <w:szCs w:val="14"/>
        </w:rPr>
        <w:t xml:space="preserve">         </w:t>
      </w:r>
      <w:r>
        <w:t xml:space="preserve">оформленное в соответствии с указанными требованиями сообщение электронной почты, содержащее архивный файл без указания пароля, следует отправлять на адрес электронной почты в соответствии с датой и временем окончания подачи заявок, указанными в </w:t>
      </w:r>
      <w:r w:rsidR="00531FCA">
        <w:t>Объявлении о проведении процедуры</w:t>
      </w:r>
      <w:r>
        <w:t xml:space="preserve"> по соответствующему этапу процедуры закупки.</w:t>
      </w:r>
    </w:p>
    <w:p w:rsidR="00340F7A" w:rsidRDefault="00340F7A" w:rsidP="00531FCA">
      <w:pPr>
        <w:pStyle w:val="-"/>
        <w:jc w:val="both"/>
      </w:pPr>
      <w:r>
        <w:rPr>
          <w:rFonts w:eastAsia="Times New Roman"/>
        </w:rPr>
        <w:t>з.</w:t>
      </w:r>
      <w:r>
        <w:rPr>
          <w:rFonts w:eastAsia="Times New Roman"/>
          <w:sz w:val="14"/>
          <w:szCs w:val="14"/>
        </w:rPr>
        <w:t xml:space="preserve">          </w:t>
      </w:r>
      <w:r>
        <w:t xml:space="preserve">пароль от отправленного ранее архивного файла должен быть направлен на адрес электронной почты в соответствии с датой и временем, установленными в </w:t>
      </w:r>
      <w:r w:rsidR="00531FCA">
        <w:t>Объявлении о проведении процедуры</w:t>
      </w:r>
      <w:r>
        <w:t xml:space="preserve">, но не ранее наступления предельного срока подачи заявки (соответствующей части), указанного в </w:t>
      </w:r>
      <w:r w:rsidR="00531FCA">
        <w:t>Объявлении о проведении процедуры</w:t>
      </w:r>
      <w:r>
        <w:t>; сообщение должно быть оформлено в соответствии с указанными требованиями и содержать только контактные данные и пароль;</w:t>
      </w:r>
    </w:p>
    <w:p w:rsidR="00340F7A" w:rsidRDefault="00340F7A" w:rsidP="00531FCA">
      <w:pPr>
        <w:pStyle w:val="-"/>
        <w:jc w:val="both"/>
      </w:pPr>
      <w:r>
        <w:rPr>
          <w:rFonts w:eastAsia="Times New Roman"/>
        </w:rPr>
        <w:t>и.</w:t>
      </w:r>
      <w:r>
        <w:rPr>
          <w:rFonts w:eastAsia="Times New Roman"/>
          <w:sz w:val="14"/>
          <w:szCs w:val="14"/>
        </w:rPr>
        <w:t xml:space="preserve">         </w:t>
      </w:r>
      <w:r>
        <w:t>электронные сообщения (включая заявки, части заявок, изменения заявок), полученные после окончания установленного срока подачи заявок (или частей заявок), из электронного почтового ящика не копируются и к рассмотрению в данной процедуре закупки не принимаются.</w:t>
      </w:r>
    </w:p>
    <w:p w:rsidR="001E77E8" w:rsidRDefault="001E77E8"/>
    <w:sectPr w:rsidR="001E7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F7A"/>
    <w:rsid w:val="001E77E8"/>
    <w:rsid w:val="001E7865"/>
    <w:rsid w:val="00340F7A"/>
    <w:rsid w:val="003D7BD4"/>
    <w:rsid w:val="00531FCA"/>
    <w:rsid w:val="00AB3503"/>
    <w:rsid w:val="00D457BB"/>
    <w:rsid w:val="00D7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0F7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-">
    <w:name w:val="-"/>
    <w:basedOn w:val="a"/>
    <w:uiPriority w:val="99"/>
    <w:semiHidden/>
    <w:rsid w:val="00340F7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--">
    <w:name w:val="--"/>
    <w:basedOn w:val="a"/>
    <w:uiPriority w:val="99"/>
    <w:semiHidden/>
    <w:rsid w:val="00340F7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0F7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-">
    <w:name w:val="-"/>
    <w:basedOn w:val="a"/>
    <w:uiPriority w:val="99"/>
    <w:semiHidden/>
    <w:rsid w:val="00340F7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--">
    <w:name w:val="--"/>
    <w:basedOn w:val="a"/>
    <w:uiPriority w:val="99"/>
    <w:semiHidden/>
    <w:rsid w:val="00340F7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346</Words>
  <Characters>1975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И. Баяндина</dc:creator>
  <cp:lastModifiedBy>Антонина И. Баяндина</cp:lastModifiedBy>
  <cp:revision>7</cp:revision>
  <dcterms:created xsi:type="dcterms:W3CDTF">2017-12-21T10:12:00Z</dcterms:created>
  <dcterms:modified xsi:type="dcterms:W3CDTF">2017-12-21T11:18:00Z</dcterms:modified>
</cp:coreProperties>
</file>